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1182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Санкт-Петербургский государственный университет</w:t>
      </w:r>
    </w:p>
    <w:p w14:paraId="668C75A0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промышленных технологий и дизайна</w:t>
      </w:r>
    </w:p>
    <w:p w14:paraId="35896D5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Факультет: Высшая школа печати и медиатехнологий</w:t>
      </w:r>
    </w:p>
    <w:p w14:paraId="74338F5E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9100C45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7B3AE52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3337859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89CD237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2339405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665A0C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3D57FA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108E2A1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38F09B3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017EE93E" w14:textId="4FA05B94" w:rsidR="00815523" w:rsidRPr="00A0113C" w:rsidRDefault="002A405A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Петербургский Ангел</w:t>
      </w:r>
    </w:p>
    <w:p w14:paraId="7CC6B0B5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D761101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5774554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2BAB8BFF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F267F5D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32F108CC" w14:textId="77777777" w:rsidR="00815523" w:rsidRPr="00A0113C" w:rsidRDefault="00815523" w:rsidP="0081552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</w:p>
    <w:p w14:paraId="63EB573E" w14:textId="77777777" w:rsidR="00815523" w:rsidRPr="00A0113C" w:rsidRDefault="00815523" w:rsidP="004C2F6F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Группа: 1-МГ-30</w:t>
      </w:r>
    </w:p>
    <w:p w14:paraId="567EDD42" w14:textId="77777777" w:rsidR="00815523" w:rsidRPr="00A0113C" w:rsidRDefault="00815523" w:rsidP="004C2F6F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Магистратур: А.Энхтуул</w:t>
      </w:r>
    </w:p>
    <w:p w14:paraId="5BFB10DB" w14:textId="77777777" w:rsidR="00815523" w:rsidRPr="00A0113C" w:rsidRDefault="00815523" w:rsidP="004C2F6F">
      <w:pPr>
        <w:shd w:val="clear" w:color="auto" w:fill="FFFFFF"/>
        <w:spacing w:line="360" w:lineRule="atLeast"/>
        <w:ind w:left="552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Рукововодитель: </w:t>
      </w:r>
      <w:r w:rsidR="004C2F6F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</w:t>
      </w:r>
      <w:r w:rsidR="004C2F6F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.</w:t>
      </w:r>
      <w:r w:rsidR="004C2F6F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Б.Высоцкий</w:t>
      </w:r>
    </w:p>
    <w:p w14:paraId="49C28045" w14:textId="77777777" w:rsidR="004C2F6F" w:rsidRPr="00A0113C" w:rsidRDefault="004C2F6F" w:rsidP="004C2F6F">
      <w:pPr>
        <w:shd w:val="clear" w:color="auto" w:fill="FFFFFF"/>
        <w:spacing w:line="360" w:lineRule="atLeast"/>
        <w:ind w:left="5529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5BFA152" w14:textId="77777777" w:rsidR="004C2F6F" w:rsidRPr="00A0113C" w:rsidRDefault="004C2F6F" w:rsidP="004C2F6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39CA0DA" w14:textId="77777777" w:rsidR="004C2F6F" w:rsidRPr="00A0113C" w:rsidRDefault="004C2F6F" w:rsidP="004C2F6F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Санкт-Петербург</w:t>
      </w:r>
    </w:p>
    <w:p w14:paraId="0AD3B1C7" w14:textId="089624D9" w:rsidR="004C2F6F" w:rsidRPr="00A0113C" w:rsidRDefault="004C2F6F" w:rsidP="00E71F4A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202</w:t>
      </w:r>
      <w:r w:rsidR="0001645A" w:rsidRPr="00A0113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6</w:t>
      </w:r>
    </w:p>
    <w:p w14:paraId="38D046C2" w14:textId="77777777" w:rsidR="00E71F4A" w:rsidRDefault="00E71F4A" w:rsidP="00A011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BBF0" w14:textId="12A75764" w:rsidR="002A405A" w:rsidRPr="00A0113C" w:rsidRDefault="002A405A" w:rsidP="00A011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13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13C">
        <w:rPr>
          <w:rFonts w:ascii="Times New Roman" w:hAnsi="Times New Roman" w:cs="Times New Roman"/>
          <w:b/>
          <w:bCs/>
          <w:sz w:val="24"/>
          <w:szCs w:val="24"/>
          <w:lang w:val="mn-MN"/>
        </w:rPr>
        <w:t>В музее Петербургского Ангела хранит много работ Романа Шустрова</w:t>
      </w:r>
    </w:p>
    <w:p w14:paraId="7504D3F4" w14:textId="77777777" w:rsidR="002A405A" w:rsidRPr="00A0113C" w:rsidRDefault="002A405A" w:rsidP="00A0113C">
      <w:pPr>
        <w:pStyle w:val="a3"/>
        <w:shd w:val="clear" w:color="auto" w:fill="FFFFFF"/>
        <w:spacing w:before="0" w:beforeAutospacing="0" w:after="225" w:afterAutospacing="0"/>
        <w:jc w:val="both"/>
        <w:rPr>
          <w:color w:val="4A4A4A"/>
        </w:rPr>
      </w:pPr>
      <w:r w:rsidRPr="00A0113C">
        <w:rPr>
          <w:color w:val="4A4A4A"/>
        </w:rPr>
        <w:t xml:space="preserve">7 марта 2026 года на занятии по журналистике в сфере культуры мой преподаватель В.Б. Высоцкий сказал, что на следующем занятии мы посетим музеф Санкт-Петербургского Ангела. Долгожданный день настал. Когда я искала на карте Санкт-Петербургский музей Ангела, он располагался вдоль Грибоедовского канала, по адресу проспект Римского Корсакова, 93. Поэтому я искала поберегу канала Грибоедева и нашла музей «Санкт-Петербургский Ангела». Недалеко от этого музей находиться Мариинский театр, максимальная цена за билеты на такие спектакли, как «Ромео и Джульетта» и «Лебединое озеро», составляла до 12-15 тысяч рублей. Это очень дороже было чем музейм Петербургского Ангела. В этом музее хранить много работ Романа Шустрова и можно посмотреть многие кукольные скульптуры, тем более Петербургский Ангел. Поэтому этот музей называл Петербургский Ангел. </w:t>
      </w:r>
    </w:p>
    <w:p w14:paraId="55443BE3" w14:textId="77777777" w:rsidR="002A405A" w:rsidRDefault="002A405A" w:rsidP="00A0113C">
      <w:pPr>
        <w:pStyle w:val="a3"/>
        <w:shd w:val="clear" w:color="auto" w:fill="FFFFFF"/>
        <w:spacing w:before="0" w:beforeAutospacing="0" w:after="225" w:afterAutospacing="0"/>
        <w:jc w:val="both"/>
        <w:rPr>
          <w:b/>
          <w:bCs/>
        </w:rPr>
      </w:pPr>
      <w:r w:rsidRPr="00A0113C">
        <w:rPr>
          <w:color w:val="4A4A4A"/>
        </w:rPr>
        <w:t>2</w:t>
      </w:r>
      <w:r w:rsidRPr="00A0113C">
        <w:rPr>
          <w:b/>
          <w:bCs/>
        </w:rPr>
        <w:t>. Прекрасные кукольные скульптуры Романа Шустрова живут в городских пространствах</w:t>
      </w:r>
    </w:p>
    <w:p w14:paraId="35BA643C" w14:textId="77777777" w:rsidR="002A405A" w:rsidRPr="00A0113C" w:rsidRDefault="002A405A" w:rsidP="00A0113C">
      <w:pPr>
        <w:pStyle w:val="a3"/>
        <w:shd w:val="clear" w:color="auto" w:fill="FFFFFF"/>
        <w:spacing w:before="0" w:beforeAutospacing="0" w:after="225" w:afterAutospacing="0"/>
        <w:jc w:val="both"/>
      </w:pPr>
      <w:r w:rsidRPr="00A0113C">
        <w:t>В Петербургском Ангеле было много кукольные скульптуры, которые из них можно посмотреть в городских пространствах. Например:</w:t>
      </w:r>
    </w:p>
    <w:p w14:paraId="4AA4136F" w14:textId="77777777" w:rsidR="002A405A" w:rsidRPr="00A0113C" w:rsidRDefault="002A405A" w:rsidP="00A0113C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</w:pPr>
      <w:r w:rsidRPr="00A0113C">
        <w:t xml:space="preserve">Так доработанная руками Марии Касьянeнко, появилась на набережной Карповки близ Первого мединститута бронзовая скульптуры Пeчального Ангела. </w:t>
      </w:r>
    </w:p>
    <w:p w14:paraId="138A67A9" w14:textId="77777777" w:rsidR="002A405A" w:rsidRPr="00A0113C" w:rsidRDefault="002A405A" w:rsidP="00A0113C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</w:pPr>
      <w:r w:rsidRPr="00A0113C">
        <w:t>При жизни Романа поселился в Любашинском саду чудесный молодой Ангел Любашик, которого успели полюбить жители Калининском района.</w:t>
      </w:r>
    </w:p>
    <w:p w14:paraId="3FB78C2C" w14:textId="77777777" w:rsidR="002A405A" w:rsidRPr="00A0113C" w:rsidRDefault="002A405A" w:rsidP="00A0113C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</w:pPr>
      <w:r w:rsidRPr="00A0113C">
        <w:t xml:space="preserve">А в городе Череповце в Соляном саду «заиграл» на скрипке Музыкальный Ангел, который был отлит петербургскими мастерами по рисунку Романа. </w:t>
      </w:r>
    </w:p>
    <w:p w14:paraId="7F893C49" w14:textId="77777777" w:rsidR="002A405A" w:rsidRPr="00A0113C" w:rsidRDefault="002A405A" w:rsidP="00A0113C">
      <w:pPr>
        <w:pStyle w:val="a3"/>
        <w:numPr>
          <w:ilvl w:val="0"/>
          <w:numId w:val="3"/>
        </w:numPr>
        <w:shd w:val="clear" w:color="auto" w:fill="FFFFFF"/>
        <w:spacing w:before="0" w:beforeAutospacing="0" w:after="225" w:afterAutospacing="0"/>
        <w:jc w:val="both"/>
      </w:pPr>
      <w:r w:rsidRPr="00A0113C">
        <w:rPr>
          <w:lang w:val="mn-MN"/>
        </w:rPr>
        <w:t xml:space="preserve">Бронзовый Петербургский Ангел в Измайловском саду у Молодёжного театра на Фонтанке стал одним из узнаваемых символов города. Ирина Бондаренко подобрала интересное место для установки скульптуры. Петербургский Ангел был придуман в 2001 году. Он был одет в пальто из непроклеенной мешковины. Вокруг шеи намотан длинный холодный шарф. </w:t>
      </w:r>
    </w:p>
    <w:p w14:paraId="4EDAC796" w14:textId="77777777" w:rsidR="002A405A" w:rsidRPr="00A0113C" w:rsidRDefault="002A405A" w:rsidP="00A0113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A0113C">
        <w:rPr>
          <w:rFonts w:ascii="Times New Roman" w:hAnsi="Times New Roman" w:cs="Times New Roman"/>
          <w:b/>
          <w:bCs/>
          <w:sz w:val="24"/>
          <w:szCs w:val="24"/>
          <w:lang w:val="mn-MN"/>
        </w:rPr>
        <w:t>3.Книга Романа Шустрова “Я – кукольник”</w:t>
      </w:r>
    </w:p>
    <w:p w14:paraId="3A27A421" w14:textId="77777777" w:rsidR="002A405A" w:rsidRPr="00A0113C" w:rsidRDefault="002A405A" w:rsidP="00A0113C">
      <w:pPr>
        <w:jc w:val="both"/>
        <w:rPr>
          <w:rFonts w:ascii="Times New Roman" w:hAnsi="Times New Roman" w:cs="Times New Roman"/>
          <w:sz w:val="24"/>
          <w:szCs w:val="24"/>
        </w:rPr>
      </w:pPr>
      <w:r w:rsidRPr="00A0113C">
        <w:rPr>
          <w:rFonts w:ascii="Times New Roman" w:hAnsi="Times New Roman" w:cs="Times New Roman"/>
          <w:sz w:val="24"/>
          <w:szCs w:val="24"/>
          <w:lang w:val="mn-MN"/>
        </w:rPr>
        <w:t>Когда я посмотрела музей Петербургский Ангел, тогда мне подарила книгу “Я-Кукольник” Романа Шустрова.</w:t>
      </w:r>
      <w:r w:rsidRPr="00A0113C">
        <w:rPr>
          <w:rFonts w:ascii="Times New Roman" w:hAnsi="Times New Roman" w:cs="Times New Roman"/>
          <w:sz w:val="24"/>
          <w:szCs w:val="24"/>
        </w:rPr>
        <w:t xml:space="preserve"> Первое издание книги Романа Шустрова «Я-кукольник»  состоялось в 2016 году. Отсюда можно читать </w:t>
      </w:r>
      <w:r w:rsidRPr="00A0113C">
        <w:rPr>
          <w:rFonts w:ascii="Times New Roman" w:hAnsi="Times New Roman" w:cs="Times New Roman"/>
          <w:sz w:val="24"/>
          <w:szCs w:val="24"/>
          <w:lang w:val="mn-MN"/>
        </w:rPr>
        <w:t>его биография, исповедь и своеобразная летопись одного из самых популярных в декоративном искусстве направлений-авторской куклы.</w:t>
      </w:r>
      <w:r w:rsidRPr="00A0113C">
        <w:rPr>
          <w:rFonts w:ascii="Times New Roman" w:hAnsi="Times New Roman" w:cs="Times New Roman"/>
          <w:sz w:val="24"/>
          <w:szCs w:val="24"/>
        </w:rPr>
        <w:t xml:space="preserve"> Р</w:t>
      </w:r>
      <w:r w:rsidRPr="00A0113C">
        <w:rPr>
          <w:rFonts w:ascii="Times New Roman" w:hAnsi="Times New Roman" w:cs="Times New Roman"/>
          <w:sz w:val="24"/>
          <w:szCs w:val="24"/>
          <w:lang w:val="mn-MN"/>
        </w:rPr>
        <w:t xml:space="preserve">оман Шустро стоял у самых истоков кукольного движения в Ленинграде- Петербурге, он стал его вдохновительном и консолидатором. </w:t>
      </w:r>
      <w:r w:rsidRPr="00A0113C">
        <w:rPr>
          <w:rFonts w:ascii="Times New Roman" w:hAnsi="Times New Roman" w:cs="Times New Roman"/>
          <w:sz w:val="24"/>
          <w:szCs w:val="24"/>
        </w:rPr>
        <w:t xml:space="preserve">Посетители музея спрашивают книгу постоянно. Поэтому они решили переиздать книгу. </w:t>
      </w:r>
      <w:r w:rsidRPr="00A0113C">
        <w:rPr>
          <w:rFonts w:ascii="Times New Roman" w:hAnsi="Times New Roman" w:cs="Times New Roman"/>
          <w:sz w:val="24"/>
          <w:szCs w:val="24"/>
          <w:lang w:val="mn-MN"/>
        </w:rPr>
        <w:t xml:space="preserve">Книга 2023 года, выпущенная после смерти художника, имеет дополнения: предисловие, фотографии и описание новых скульптур Романа, установленных в Санкт-Петербурге и Череповеце. </w:t>
      </w:r>
    </w:p>
    <w:p w14:paraId="1DD04947" w14:textId="77777777" w:rsidR="002A405A" w:rsidRPr="00A0113C" w:rsidRDefault="002A405A" w:rsidP="00A0113C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657C5F4" w14:textId="77777777" w:rsidR="004C2F6F" w:rsidRPr="00A0113C" w:rsidRDefault="004C2F6F" w:rsidP="00A0113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1C44171" w14:textId="03105215" w:rsidR="00815523" w:rsidRPr="00A0113C" w:rsidRDefault="00815523" w:rsidP="00A0113C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410F7BEB" w14:textId="77777777" w:rsidR="004C2F6F" w:rsidRPr="00A0113C" w:rsidRDefault="004C2F6F" w:rsidP="00A0113C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0A11C77B" w14:textId="77777777" w:rsidR="004C2F6F" w:rsidRPr="00A0113C" w:rsidRDefault="004C2F6F" w:rsidP="00A0113C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671E7CBE" w14:textId="77777777" w:rsidR="00815523" w:rsidRPr="00A0113C" w:rsidRDefault="00815523" w:rsidP="00A0113C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sectPr w:rsidR="00815523" w:rsidRPr="00A0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BA2"/>
    <w:multiLevelType w:val="multilevel"/>
    <w:tmpl w:val="096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379F"/>
    <w:multiLevelType w:val="multilevel"/>
    <w:tmpl w:val="3410D046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76246"/>
    <w:multiLevelType w:val="hybridMultilevel"/>
    <w:tmpl w:val="631C8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9598">
    <w:abstractNumId w:val="1"/>
  </w:num>
  <w:num w:numId="2" w16cid:durableId="619916076">
    <w:abstractNumId w:val="0"/>
  </w:num>
  <w:num w:numId="3" w16cid:durableId="1555501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23"/>
    <w:rsid w:val="0001645A"/>
    <w:rsid w:val="00192D8F"/>
    <w:rsid w:val="001C3AA5"/>
    <w:rsid w:val="002A405A"/>
    <w:rsid w:val="003A0CE1"/>
    <w:rsid w:val="003C5075"/>
    <w:rsid w:val="004C2F6F"/>
    <w:rsid w:val="00505FB9"/>
    <w:rsid w:val="006202D4"/>
    <w:rsid w:val="00815523"/>
    <w:rsid w:val="00A0113C"/>
    <w:rsid w:val="00E01D35"/>
    <w:rsid w:val="00E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E8ED"/>
  <w15:chartTrackingRefBased/>
  <w15:docId w15:val="{BA47378A-D99F-4E54-B819-B0EBC2BA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0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Ayush Enkhtuul</cp:lastModifiedBy>
  <cp:revision>2</cp:revision>
  <dcterms:created xsi:type="dcterms:W3CDTF">2026-04-05T16:03:00Z</dcterms:created>
  <dcterms:modified xsi:type="dcterms:W3CDTF">2026-04-05T16:03:00Z</dcterms:modified>
</cp:coreProperties>
</file>